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AA1" w:rsidRPr="00001AA1" w:rsidRDefault="006121B4" w:rsidP="00001AA1">
      <w:pPr>
        <w:jc w:val="center"/>
        <w:rPr>
          <w:b/>
        </w:rPr>
      </w:pPr>
      <w:r w:rsidRPr="006121B4">
        <w:t xml:space="preserve"> </w:t>
      </w:r>
      <w:r w:rsidR="00001AA1" w:rsidRPr="00001AA1">
        <w:rPr>
          <w:b/>
        </w:rPr>
        <w:t xml:space="preserve">PRILOG </w:t>
      </w:r>
      <w:r w:rsidR="00443CB1">
        <w:rPr>
          <w:b/>
        </w:rPr>
        <w:t>7</w:t>
      </w:r>
      <w:r w:rsidR="00001AA1" w:rsidRPr="00001AA1">
        <w:rPr>
          <w:b/>
        </w:rPr>
        <w:t xml:space="preserve">. – </w:t>
      </w:r>
      <w:r w:rsidR="00443CB1" w:rsidRPr="00443CB1">
        <w:rPr>
          <w:b/>
        </w:rPr>
        <w:t>PLAN RADA I ORGANIZACIJA TE METODOLOGIJA PROVEDBE AKTIVNOSTI</w:t>
      </w:r>
    </w:p>
    <w:p w:rsidR="00001AA1" w:rsidRPr="00001AA1" w:rsidRDefault="00001AA1" w:rsidP="00001AA1">
      <w:pPr>
        <w:jc w:val="center"/>
        <w:rPr>
          <w:highlight w:val="yellow"/>
        </w:rPr>
      </w:pPr>
      <w:r w:rsidRPr="00001AA1">
        <w:rPr>
          <w:bCs/>
          <w:lang w:bidi="hr-HR"/>
        </w:rPr>
        <w:t xml:space="preserve">Broj </w:t>
      </w:r>
      <w:r w:rsidRPr="00001AA1">
        <w:t xml:space="preserve">nabave: </w:t>
      </w:r>
      <w:bookmarkStart w:id="0" w:name="_Hlk535827139"/>
      <w:r w:rsidRPr="00001AA1">
        <w:rPr>
          <w:b/>
        </w:rPr>
        <w:t>UP.03.1.1.02.0032</w:t>
      </w:r>
      <w:r w:rsidRPr="00F73099">
        <w:rPr>
          <w:b/>
        </w:rPr>
        <w:t>-042019</w:t>
      </w:r>
      <w:bookmarkEnd w:id="0"/>
    </w:p>
    <w:p w:rsidR="00001AA1" w:rsidRPr="00001AA1" w:rsidRDefault="00001AA1" w:rsidP="00001AA1">
      <w:pPr>
        <w:pBdr>
          <w:bottom w:val="single" w:sz="4" w:space="1" w:color="auto"/>
        </w:pBdr>
        <w:jc w:val="center"/>
        <w:rPr>
          <w:b/>
          <w:bCs/>
          <w:lang w:bidi="hr-HR"/>
        </w:rPr>
      </w:pPr>
      <w:r w:rsidRPr="00001AA1">
        <w:rPr>
          <w:bCs/>
          <w:lang w:bidi="hr-HR"/>
        </w:rPr>
        <w:t xml:space="preserve">Naziv nabave: </w:t>
      </w:r>
      <w:r w:rsidRPr="00001AA1">
        <w:rPr>
          <w:b/>
          <w:bCs/>
          <w:lang w:bidi="hr-HR"/>
        </w:rPr>
        <w:t xml:space="preserve">Usluga izrade </w:t>
      </w:r>
      <w:bookmarkStart w:id="1" w:name="_Hlk536611586"/>
      <w:r w:rsidR="002F5805">
        <w:rPr>
          <w:b/>
        </w:rPr>
        <w:t>SCO-ova (</w:t>
      </w:r>
      <w:proofErr w:type="spellStart"/>
      <w:r w:rsidR="002F5805">
        <w:rPr>
          <w:b/>
        </w:rPr>
        <w:t>Sharable</w:t>
      </w:r>
      <w:proofErr w:type="spellEnd"/>
      <w:r w:rsidR="002F5805">
        <w:rPr>
          <w:b/>
        </w:rPr>
        <w:t xml:space="preserve"> </w:t>
      </w:r>
      <w:proofErr w:type="spellStart"/>
      <w:r w:rsidR="002F5805">
        <w:rPr>
          <w:b/>
        </w:rPr>
        <w:t>Content</w:t>
      </w:r>
      <w:proofErr w:type="spellEnd"/>
      <w:r w:rsidR="002F5805">
        <w:rPr>
          <w:b/>
        </w:rPr>
        <w:t xml:space="preserve"> </w:t>
      </w:r>
      <w:proofErr w:type="spellStart"/>
      <w:r w:rsidR="002F5805">
        <w:rPr>
          <w:b/>
        </w:rPr>
        <w:t>Object</w:t>
      </w:r>
      <w:proofErr w:type="spellEnd"/>
      <w:r w:rsidR="002F5805">
        <w:rPr>
          <w:b/>
        </w:rPr>
        <w:t>)</w:t>
      </w:r>
      <w:bookmarkStart w:id="2" w:name="_GoBack"/>
      <w:bookmarkEnd w:id="2"/>
      <w:r w:rsidRPr="00001AA1">
        <w:rPr>
          <w:b/>
          <w:bCs/>
          <w:lang w:bidi="hr-HR"/>
        </w:rPr>
        <w:t xml:space="preserve"> na engleskom jeziku u svrhu izrade i razvoja sustava e-učenja novog studijskog programa</w:t>
      </w:r>
      <w:bookmarkEnd w:id="1"/>
    </w:p>
    <w:p w:rsidR="0032225E" w:rsidRDefault="0032225E" w:rsidP="0032225E">
      <w:pPr>
        <w:tabs>
          <w:tab w:val="left" w:pos="567"/>
        </w:tabs>
        <w:spacing w:before="240"/>
        <w:jc w:val="both"/>
        <w:rPr>
          <w:rFonts w:eastAsia="Calibri" w:cs="Times New Roman"/>
          <w:bCs/>
          <w:noProof/>
          <w:szCs w:val="24"/>
        </w:rPr>
      </w:pPr>
      <w:bookmarkStart w:id="3" w:name="_Hlk492546138"/>
      <w:r w:rsidRPr="0032225E">
        <w:rPr>
          <w:rFonts w:eastAsia="Calibri" w:cs="Times New Roman"/>
          <w:bCs/>
          <w:noProof/>
          <w:szCs w:val="24"/>
        </w:rPr>
        <w:t>Napomena:</w:t>
      </w:r>
      <w:r w:rsidR="00443CB1">
        <w:rPr>
          <w:rFonts w:eastAsia="Calibri" w:cs="Times New Roman"/>
          <w:bCs/>
          <w:noProof/>
          <w:szCs w:val="24"/>
        </w:rPr>
        <w:t xml:space="preserve"> U okviru ovog priloga nalaze se smjernice za izradu </w:t>
      </w:r>
      <w:r w:rsidR="00443CB1" w:rsidRPr="00443CB1">
        <w:rPr>
          <w:rFonts w:eastAsia="Calibri" w:cs="Times New Roman"/>
          <w:bCs/>
          <w:noProof/>
          <w:szCs w:val="24"/>
        </w:rPr>
        <w:t>Plan</w:t>
      </w:r>
      <w:r w:rsidR="00443CB1">
        <w:rPr>
          <w:rFonts w:eastAsia="Calibri" w:cs="Times New Roman"/>
          <w:bCs/>
          <w:noProof/>
          <w:szCs w:val="24"/>
        </w:rPr>
        <w:t>a</w:t>
      </w:r>
      <w:r w:rsidR="00443CB1" w:rsidRPr="00443CB1">
        <w:rPr>
          <w:rFonts w:eastAsia="Calibri" w:cs="Times New Roman"/>
          <w:bCs/>
          <w:noProof/>
          <w:szCs w:val="24"/>
        </w:rPr>
        <w:t xml:space="preserve"> rada i organizacij</w:t>
      </w:r>
      <w:r w:rsidR="00443CB1">
        <w:rPr>
          <w:rFonts w:eastAsia="Calibri" w:cs="Times New Roman"/>
          <w:bCs/>
          <w:noProof/>
          <w:szCs w:val="24"/>
        </w:rPr>
        <w:t>e</w:t>
      </w:r>
      <w:r w:rsidR="00443CB1" w:rsidRPr="00443CB1">
        <w:rPr>
          <w:rFonts w:eastAsia="Calibri" w:cs="Times New Roman"/>
          <w:bCs/>
          <w:noProof/>
          <w:szCs w:val="24"/>
        </w:rPr>
        <w:t xml:space="preserve"> te metodologij</w:t>
      </w:r>
      <w:r w:rsidR="00443CB1">
        <w:rPr>
          <w:rFonts w:eastAsia="Calibri" w:cs="Times New Roman"/>
          <w:bCs/>
          <w:noProof/>
          <w:szCs w:val="24"/>
        </w:rPr>
        <w:t>e</w:t>
      </w:r>
      <w:r w:rsidR="00443CB1" w:rsidRPr="00443CB1">
        <w:rPr>
          <w:rFonts w:eastAsia="Calibri" w:cs="Times New Roman"/>
          <w:bCs/>
          <w:noProof/>
          <w:szCs w:val="24"/>
        </w:rPr>
        <w:t xml:space="preserve"> provedbe aktivnosti</w:t>
      </w:r>
      <w:r w:rsidRPr="0032225E">
        <w:rPr>
          <w:rFonts w:eastAsia="Calibri" w:cs="Times New Roman"/>
          <w:bCs/>
          <w:noProof/>
          <w:szCs w:val="24"/>
        </w:rPr>
        <w:t xml:space="preserve">. </w:t>
      </w:r>
      <w:r w:rsidR="005407FC">
        <w:rPr>
          <w:rFonts w:eastAsia="Calibri" w:cs="Times New Roman"/>
          <w:bCs/>
          <w:noProof/>
          <w:szCs w:val="24"/>
        </w:rPr>
        <w:t>U zagradi pored poglavlja se nalaze upute i primjeri o tome što poglavlje može sadržavati.</w:t>
      </w:r>
    </w:p>
    <w:p w:rsidR="00ED19A4" w:rsidRDefault="00ED19A4" w:rsidP="0032225E">
      <w:pPr>
        <w:tabs>
          <w:tab w:val="left" w:pos="567"/>
        </w:tabs>
        <w:spacing w:before="240"/>
        <w:jc w:val="both"/>
        <w:rPr>
          <w:rFonts w:eastAsia="Calibri" w:cs="Times New Roman"/>
          <w:bCs/>
          <w:noProof/>
          <w:szCs w:val="24"/>
        </w:rPr>
      </w:pPr>
      <w:bookmarkStart w:id="4" w:name="_Hlk1647181"/>
    </w:p>
    <w:p w:rsidR="00CB3361" w:rsidRDefault="007435DC" w:rsidP="0032225E">
      <w:pPr>
        <w:tabs>
          <w:tab w:val="left" w:pos="567"/>
        </w:tabs>
        <w:spacing w:before="240"/>
        <w:jc w:val="both"/>
        <w:rPr>
          <w:rFonts w:eastAsia="Calibri" w:cs="Times New Roman"/>
          <w:bCs/>
          <w:noProof/>
          <w:szCs w:val="24"/>
        </w:rPr>
      </w:pPr>
      <w:r>
        <w:rPr>
          <w:rFonts w:eastAsia="Calibri" w:cs="Times New Roman"/>
          <w:bCs/>
          <w:noProof/>
          <w:szCs w:val="24"/>
        </w:rPr>
        <w:t xml:space="preserve">1. </w:t>
      </w:r>
      <w:r w:rsidR="005407FC" w:rsidRPr="005407FC">
        <w:rPr>
          <w:rFonts w:eastAsia="Calibri" w:cs="Times New Roman"/>
          <w:b/>
          <w:bCs/>
          <w:noProof/>
          <w:szCs w:val="24"/>
        </w:rPr>
        <w:t>METODOLOGIJA RAZVOJA SADRŽAJA E-UČENJA</w:t>
      </w:r>
      <w:bookmarkEnd w:id="4"/>
    </w:p>
    <w:p w:rsidR="00CB3361" w:rsidRDefault="007435DC" w:rsidP="007435DC">
      <w:pPr>
        <w:tabs>
          <w:tab w:val="left" w:pos="567"/>
        </w:tabs>
        <w:spacing w:before="240"/>
        <w:ind w:left="567"/>
        <w:jc w:val="both"/>
        <w:rPr>
          <w:rFonts w:eastAsia="Calibri" w:cs="Times New Roman"/>
          <w:bCs/>
          <w:noProof/>
          <w:szCs w:val="24"/>
        </w:rPr>
      </w:pPr>
      <w:r>
        <w:rPr>
          <w:rFonts w:eastAsia="Calibri" w:cs="Times New Roman"/>
          <w:bCs/>
          <w:noProof/>
          <w:szCs w:val="24"/>
        </w:rPr>
        <w:t xml:space="preserve">1.1. </w:t>
      </w:r>
      <w:r w:rsidR="0006118D" w:rsidRPr="005407FC">
        <w:rPr>
          <w:rFonts w:eastAsia="Calibri" w:cs="Times New Roman"/>
          <w:b/>
          <w:bCs/>
          <w:noProof/>
          <w:szCs w:val="24"/>
        </w:rPr>
        <w:t>Uvod</w:t>
      </w:r>
      <w:r w:rsidR="0006118D">
        <w:rPr>
          <w:rFonts w:eastAsia="Calibri" w:cs="Times New Roman"/>
          <w:bCs/>
          <w:noProof/>
          <w:szCs w:val="24"/>
        </w:rPr>
        <w:t xml:space="preserve"> </w:t>
      </w:r>
      <w:r w:rsidR="0006118D" w:rsidRPr="005407FC">
        <w:rPr>
          <w:rFonts w:eastAsia="Calibri" w:cs="Times New Roman"/>
          <w:bCs/>
          <w:i/>
          <w:noProof/>
          <w:szCs w:val="24"/>
        </w:rPr>
        <w:t xml:space="preserve">(iskustvo ponuditelja, </w:t>
      </w:r>
      <w:r w:rsidR="00CB3361" w:rsidRPr="005407FC">
        <w:rPr>
          <w:rFonts w:eastAsia="Calibri" w:cs="Times New Roman"/>
          <w:bCs/>
          <w:i/>
          <w:noProof/>
          <w:szCs w:val="24"/>
        </w:rPr>
        <w:t xml:space="preserve">ljudski </w:t>
      </w:r>
      <w:r w:rsidR="0006118D" w:rsidRPr="005407FC">
        <w:rPr>
          <w:rFonts w:eastAsia="Calibri" w:cs="Times New Roman"/>
          <w:bCs/>
          <w:i/>
          <w:noProof/>
          <w:szCs w:val="24"/>
        </w:rPr>
        <w:t>resursi ponuditelja</w:t>
      </w:r>
      <w:r w:rsidR="00CB3361" w:rsidRPr="005407FC">
        <w:rPr>
          <w:rFonts w:eastAsia="Calibri" w:cs="Times New Roman"/>
          <w:bCs/>
          <w:i/>
          <w:noProof/>
          <w:szCs w:val="24"/>
        </w:rPr>
        <w:t>)</w:t>
      </w:r>
      <w:bookmarkEnd w:id="3"/>
    </w:p>
    <w:p w:rsidR="006121B4" w:rsidRDefault="007435DC" w:rsidP="007435DC">
      <w:pPr>
        <w:tabs>
          <w:tab w:val="left" w:pos="567"/>
        </w:tabs>
        <w:spacing w:before="240"/>
        <w:ind w:left="567"/>
        <w:jc w:val="both"/>
      </w:pPr>
      <w:r>
        <w:t xml:space="preserve">1.2. </w:t>
      </w:r>
      <w:r w:rsidR="00CB3361" w:rsidRPr="005407FC">
        <w:rPr>
          <w:b/>
        </w:rPr>
        <w:t>Projekti razvoja sadržaja e-učenja</w:t>
      </w:r>
      <w:r w:rsidR="00CB3361">
        <w:t xml:space="preserve"> </w:t>
      </w:r>
      <w:r w:rsidR="00CB3361" w:rsidRPr="005407FC">
        <w:rPr>
          <w:i/>
        </w:rPr>
        <w:t>(faze i aktivnosti izrade sadržaja e-učenja)</w:t>
      </w:r>
    </w:p>
    <w:p w:rsidR="00CB3361" w:rsidRDefault="007435DC" w:rsidP="007435DC">
      <w:pPr>
        <w:tabs>
          <w:tab w:val="left" w:pos="567"/>
        </w:tabs>
        <w:spacing w:before="240"/>
        <w:ind w:left="567"/>
        <w:jc w:val="both"/>
        <w:rPr>
          <w:rFonts w:eastAsia="Calibri" w:cs="Times New Roman"/>
          <w:bCs/>
          <w:noProof/>
          <w:szCs w:val="24"/>
        </w:rPr>
      </w:pPr>
      <w:r>
        <w:rPr>
          <w:rFonts w:eastAsia="Calibri" w:cs="Times New Roman"/>
          <w:bCs/>
          <w:noProof/>
          <w:szCs w:val="24"/>
        </w:rPr>
        <w:t xml:space="preserve">1.3. </w:t>
      </w:r>
      <w:r w:rsidR="00CB3361" w:rsidRPr="005407FC">
        <w:rPr>
          <w:rFonts w:eastAsia="Calibri" w:cs="Times New Roman"/>
          <w:b/>
          <w:bCs/>
          <w:noProof/>
          <w:szCs w:val="24"/>
        </w:rPr>
        <w:t>Priprema tečaj</w:t>
      </w:r>
      <w:r w:rsidRPr="005407FC">
        <w:rPr>
          <w:rFonts w:eastAsia="Calibri" w:cs="Times New Roman"/>
          <w:b/>
          <w:bCs/>
          <w:noProof/>
          <w:szCs w:val="24"/>
        </w:rPr>
        <w:t>eva</w:t>
      </w:r>
      <w:r w:rsidR="00CB3361" w:rsidRPr="005407FC">
        <w:rPr>
          <w:rFonts w:eastAsia="Calibri" w:cs="Times New Roman"/>
          <w:b/>
          <w:bCs/>
          <w:noProof/>
          <w:szCs w:val="24"/>
        </w:rPr>
        <w:t xml:space="preserve"> e-učenja</w:t>
      </w:r>
      <w:r w:rsidR="00CB3361">
        <w:rPr>
          <w:rFonts w:eastAsia="Calibri" w:cs="Times New Roman"/>
          <w:bCs/>
          <w:noProof/>
          <w:szCs w:val="24"/>
        </w:rPr>
        <w:t xml:space="preserve"> </w:t>
      </w:r>
      <w:r w:rsidR="00CB3361" w:rsidRPr="005407FC">
        <w:rPr>
          <w:rFonts w:eastAsia="Calibri" w:cs="Times New Roman"/>
          <w:bCs/>
          <w:i/>
          <w:noProof/>
          <w:szCs w:val="24"/>
        </w:rPr>
        <w:t>(opis pripreme)</w:t>
      </w:r>
    </w:p>
    <w:p w:rsidR="00CB3361" w:rsidRDefault="007435DC" w:rsidP="007435DC">
      <w:pPr>
        <w:tabs>
          <w:tab w:val="left" w:pos="567"/>
        </w:tabs>
        <w:spacing w:before="240"/>
        <w:ind w:left="567"/>
        <w:jc w:val="both"/>
        <w:rPr>
          <w:rFonts w:eastAsia="Calibri" w:cs="Times New Roman"/>
          <w:bCs/>
          <w:noProof/>
          <w:szCs w:val="24"/>
        </w:rPr>
      </w:pPr>
      <w:r>
        <w:rPr>
          <w:rFonts w:eastAsia="Calibri" w:cs="Times New Roman"/>
          <w:bCs/>
          <w:noProof/>
          <w:szCs w:val="24"/>
        </w:rPr>
        <w:t xml:space="preserve">1.4. </w:t>
      </w:r>
      <w:r w:rsidR="00CB3361" w:rsidRPr="005407FC">
        <w:rPr>
          <w:rFonts w:eastAsia="Calibri" w:cs="Times New Roman"/>
          <w:b/>
          <w:bCs/>
          <w:noProof/>
          <w:szCs w:val="24"/>
        </w:rPr>
        <w:t>Elementi tečaj</w:t>
      </w:r>
      <w:r w:rsidRPr="005407FC">
        <w:rPr>
          <w:rFonts w:eastAsia="Calibri" w:cs="Times New Roman"/>
          <w:b/>
          <w:bCs/>
          <w:noProof/>
          <w:szCs w:val="24"/>
        </w:rPr>
        <w:t>eva</w:t>
      </w:r>
      <w:r w:rsidR="00CB3361" w:rsidRPr="005407FC">
        <w:rPr>
          <w:rFonts w:eastAsia="Calibri" w:cs="Times New Roman"/>
          <w:b/>
          <w:bCs/>
          <w:noProof/>
          <w:szCs w:val="24"/>
        </w:rPr>
        <w:t xml:space="preserve"> e-učenja</w:t>
      </w:r>
      <w:r w:rsidR="00CB3361">
        <w:rPr>
          <w:rFonts w:eastAsia="Calibri" w:cs="Times New Roman"/>
          <w:bCs/>
          <w:noProof/>
          <w:szCs w:val="24"/>
        </w:rPr>
        <w:t xml:space="preserve"> </w:t>
      </w:r>
      <w:r w:rsidR="00CB3361" w:rsidRPr="005407FC">
        <w:rPr>
          <w:rFonts w:eastAsia="Calibri" w:cs="Times New Roman"/>
          <w:bCs/>
          <w:i/>
          <w:noProof/>
          <w:szCs w:val="24"/>
        </w:rPr>
        <w:t>(</w:t>
      </w:r>
      <w:r w:rsidR="00B342EA" w:rsidRPr="005407FC">
        <w:rPr>
          <w:rFonts w:eastAsia="Calibri" w:cs="Times New Roman"/>
          <w:bCs/>
          <w:i/>
          <w:noProof/>
          <w:szCs w:val="24"/>
        </w:rPr>
        <w:t xml:space="preserve">objekti i lekcije, </w:t>
      </w:r>
      <w:r w:rsidR="00A75F92" w:rsidRPr="005407FC">
        <w:rPr>
          <w:rFonts w:eastAsia="Calibri" w:cs="Times New Roman"/>
          <w:bCs/>
          <w:i/>
          <w:noProof/>
          <w:szCs w:val="24"/>
        </w:rPr>
        <w:t>tipovi interakcija</w:t>
      </w:r>
      <w:r w:rsidR="00CB3361" w:rsidRPr="005407FC">
        <w:rPr>
          <w:rFonts w:eastAsia="Calibri" w:cs="Times New Roman"/>
          <w:bCs/>
          <w:i/>
          <w:noProof/>
          <w:szCs w:val="24"/>
        </w:rPr>
        <w:t>)</w:t>
      </w:r>
    </w:p>
    <w:p w:rsidR="003B45A7" w:rsidRDefault="007435DC" w:rsidP="007435DC">
      <w:pPr>
        <w:tabs>
          <w:tab w:val="left" w:pos="567"/>
        </w:tabs>
        <w:spacing w:before="240"/>
        <w:ind w:left="567"/>
        <w:jc w:val="both"/>
        <w:rPr>
          <w:rFonts w:eastAsia="Calibri" w:cs="Times New Roman"/>
          <w:bCs/>
          <w:noProof/>
          <w:szCs w:val="24"/>
        </w:rPr>
      </w:pPr>
      <w:r>
        <w:rPr>
          <w:rFonts w:eastAsia="Calibri" w:cs="Times New Roman"/>
          <w:bCs/>
          <w:noProof/>
          <w:szCs w:val="24"/>
        </w:rPr>
        <w:t xml:space="preserve">1.5. </w:t>
      </w:r>
      <w:r w:rsidR="00A75F92" w:rsidRPr="005407FC">
        <w:rPr>
          <w:rFonts w:eastAsia="Calibri" w:cs="Times New Roman"/>
          <w:b/>
          <w:bCs/>
          <w:noProof/>
          <w:szCs w:val="24"/>
        </w:rPr>
        <w:t>Sudionici projekta</w:t>
      </w:r>
      <w:r w:rsidR="00A75F92">
        <w:rPr>
          <w:rFonts w:eastAsia="Calibri" w:cs="Times New Roman"/>
          <w:bCs/>
          <w:noProof/>
          <w:szCs w:val="24"/>
        </w:rPr>
        <w:t xml:space="preserve"> </w:t>
      </w:r>
      <w:r w:rsidR="00A75F92" w:rsidRPr="005407FC">
        <w:rPr>
          <w:rFonts w:eastAsia="Calibri" w:cs="Times New Roman"/>
          <w:bCs/>
          <w:i/>
          <w:noProof/>
          <w:szCs w:val="24"/>
        </w:rPr>
        <w:t>(stručnjaci / suradnici)</w:t>
      </w:r>
    </w:p>
    <w:p w:rsidR="009C5CD1" w:rsidRDefault="009C5CD1" w:rsidP="00CB3361">
      <w:pPr>
        <w:tabs>
          <w:tab w:val="left" w:pos="567"/>
        </w:tabs>
        <w:spacing w:before="240"/>
        <w:jc w:val="both"/>
        <w:rPr>
          <w:rFonts w:eastAsia="Calibri" w:cs="Times New Roman"/>
          <w:bCs/>
          <w:noProof/>
          <w:szCs w:val="24"/>
        </w:rPr>
      </w:pPr>
    </w:p>
    <w:p w:rsidR="003B45A7" w:rsidRDefault="007435DC" w:rsidP="00CB3361">
      <w:pPr>
        <w:tabs>
          <w:tab w:val="left" w:pos="567"/>
        </w:tabs>
        <w:spacing w:before="240"/>
        <w:jc w:val="both"/>
        <w:rPr>
          <w:rFonts w:eastAsia="Calibri" w:cs="Times New Roman"/>
          <w:bCs/>
          <w:noProof/>
          <w:szCs w:val="24"/>
        </w:rPr>
      </w:pPr>
      <w:r>
        <w:rPr>
          <w:rFonts w:eastAsia="Calibri" w:cs="Times New Roman"/>
          <w:bCs/>
          <w:noProof/>
          <w:szCs w:val="24"/>
        </w:rPr>
        <w:t xml:space="preserve">2. </w:t>
      </w:r>
      <w:r w:rsidR="005407FC" w:rsidRPr="005407FC">
        <w:rPr>
          <w:rFonts w:eastAsia="Calibri" w:cs="Times New Roman"/>
          <w:b/>
          <w:bCs/>
          <w:noProof/>
          <w:szCs w:val="24"/>
        </w:rPr>
        <w:t>PRIJEDLOG PROJEKTNOG PLANA</w:t>
      </w:r>
    </w:p>
    <w:p w:rsidR="003B45A7" w:rsidRPr="00CB3361" w:rsidRDefault="007435DC" w:rsidP="007435DC">
      <w:pPr>
        <w:tabs>
          <w:tab w:val="left" w:pos="567"/>
        </w:tabs>
        <w:spacing w:before="240"/>
        <w:ind w:left="567"/>
        <w:jc w:val="both"/>
        <w:rPr>
          <w:rFonts w:eastAsia="Calibri" w:cs="Times New Roman"/>
          <w:bCs/>
          <w:noProof/>
          <w:szCs w:val="24"/>
        </w:rPr>
      </w:pPr>
      <w:r>
        <w:rPr>
          <w:rFonts w:eastAsia="Calibri" w:cs="Times New Roman"/>
          <w:bCs/>
          <w:noProof/>
          <w:szCs w:val="24"/>
        </w:rPr>
        <w:t xml:space="preserve">2.1. </w:t>
      </w:r>
      <w:r w:rsidR="003B45A7" w:rsidRPr="005407FC">
        <w:rPr>
          <w:rFonts w:eastAsia="Calibri" w:cs="Times New Roman"/>
          <w:b/>
          <w:bCs/>
          <w:noProof/>
          <w:szCs w:val="24"/>
        </w:rPr>
        <w:t>Projektne aktivnosti</w:t>
      </w:r>
      <w:r w:rsidR="003B45A7">
        <w:rPr>
          <w:rFonts w:eastAsia="Calibri" w:cs="Times New Roman"/>
          <w:bCs/>
          <w:noProof/>
          <w:szCs w:val="24"/>
        </w:rPr>
        <w:t xml:space="preserve"> </w:t>
      </w:r>
      <w:r w:rsidR="003B45A7" w:rsidRPr="005407FC">
        <w:rPr>
          <w:rFonts w:eastAsia="Calibri" w:cs="Times New Roman"/>
          <w:bCs/>
          <w:i/>
          <w:noProof/>
          <w:szCs w:val="24"/>
        </w:rPr>
        <w:t>(faze/aktivnosti projekta, trajanje pojedine faze/aktivnosti)</w:t>
      </w:r>
    </w:p>
    <w:p w:rsidR="00CB3361" w:rsidRDefault="00CB3361" w:rsidP="00443CB1">
      <w:pPr>
        <w:tabs>
          <w:tab w:val="left" w:pos="567"/>
        </w:tabs>
        <w:spacing w:after="0"/>
      </w:pPr>
    </w:p>
    <w:p w:rsidR="00CB3361" w:rsidRPr="006121B4" w:rsidRDefault="00CB3361" w:rsidP="00443CB1">
      <w:pPr>
        <w:tabs>
          <w:tab w:val="left" w:pos="567"/>
        </w:tabs>
        <w:spacing w:after="0"/>
      </w:pPr>
    </w:p>
    <w:sectPr w:rsidR="00CB3361" w:rsidRPr="006121B4" w:rsidSect="008C743A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A5D" w:rsidRDefault="002A3A5D" w:rsidP="009E39E5">
      <w:pPr>
        <w:spacing w:after="0" w:line="240" w:lineRule="auto"/>
      </w:pPr>
      <w:r>
        <w:separator/>
      </w:r>
    </w:p>
  </w:endnote>
  <w:endnote w:type="continuationSeparator" w:id="0">
    <w:p w:rsidR="002A3A5D" w:rsidRDefault="002A3A5D" w:rsidP="009E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B4" w:rsidRDefault="008C743A" w:rsidP="008C743A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4ADC9787" wp14:editId="0BADF2CF">
          <wp:extent cx="3780000" cy="1251429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0000" cy="125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A5D" w:rsidRDefault="002A3A5D" w:rsidP="009E39E5">
      <w:pPr>
        <w:spacing w:after="0" w:line="240" w:lineRule="auto"/>
      </w:pPr>
      <w:r>
        <w:separator/>
      </w:r>
    </w:p>
  </w:footnote>
  <w:footnote w:type="continuationSeparator" w:id="0">
    <w:p w:rsidR="002A3A5D" w:rsidRDefault="002A3A5D" w:rsidP="009E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6E2" w:rsidRDefault="00CA2BB1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4750435</wp:posOffset>
              </wp:positionH>
              <wp:positionV relativeFrom="paragraph">
                <wp:posOffset>-408256</wp:posOffset>
              </wp:positionV>
              <wp:extent cx="1685472" cy="14478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472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2BB1" w:rsidRDefault="00CA2BB1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EB7FE91" wp14:editId="53ADF44A">
                                <wp:extent cx="1563474" cy="137019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2-02-02-obrezani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3568" cy="13790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05pt;margin-top:-32.15pt;width:132.7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" stroked="f">
              <v:textbox>
                <w:txbxContent>
                  <w:p w:rsidR="00CA2BB1" w:rsidRDefault="00CA2BB1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5EB7FE91" wp14:editId="53ADF44A">
                          <wp:extent cx="1563474" cy="1370195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2-02-02-obrezani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3568" cy="13790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A28DB20" wp14:editId="1C6B2ACD">
          <wp:simplePos x="0" y="0"/>
          <wp:positionH relativeFrom="margin">
            <wp:posOffset>253365</wp:posOffset>
          </wp:positionH>
          <wp:positionV relativeFrom="paragraph">
            <wp:posOffset>-270510</wp:posOffset>
          </wp:positionV>
          <wp:extent cx="3574415" cy="763905"/>
          <wp:effectExtent l="0" t="0" r="698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VG hrv+e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4415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</w:t>
    </w:r>
  </w:p>
  <w:p w:rsidR="00C826E2" w:rsidRDefault="00C826E2">
    <w:pPr>
      <w:pStyle w:val="Zaglavlje"/>
    </w:pPr>
  </w:p>
  <w:p w:rsidR="00BE3BE4" w:rsidRPr="00BE3BE4" w:rsidRDefault="00BE3BE4" w:rsidP="00BE3BE4">
    <w:pPr>
      <w:pStyle w:val="Zaglavlje"/>
      <w:ind w:left="-993"/>
      <w:rPr>
        <w:sz w:val="16"/>
        <w:szCs w:val="16"/>
      </w:rPr>
    </w:pPr>
  </w:p>
  <w:p w:rsidR="009E39E5" w:rsidRDefault="002A3A5D" w:rsidP="004B76C9">
    <w:pPr>
      <w:pStyle w:val="Zaglavlje"/>
      <w:ind w:left="-851"/>
    </w:pPr>
    <w:r>
      <w:pict>
        <v:rect id="_x0000_i1025" style="width:0;height:1.5pt" o:hralign="center" o:hrstd="t" o:hr="t" fillcolor="#a0a0a0" stroked="f"/>
      </w:pict>
    </w:r>
  </w:p>
  <w:p w:rsidR="00C826E2" w:rsidRPr="006439B3" w:rsidRDefault="00BE3BE4" w:rsidP="006439B3">
    <w:pPr>
      <w:pStyle w:val="Zaglavlje"/>
      <w:spacing w:line="276" w:lineRule="auto"/>
      <w:ind w:left="-851"/>
      <w:jc w:val="both"/>
      <w:rPr>
        <w:rFonts w:asciiTheme="majorHAnsi" w:hAnsiTheme="majorHAnsi" w:cstheme="majorHAnsi"/>
        <w:color w:val="004F8A"/>
        <w:sz w:val="18"/>
        <w:szCs w:val="18"/>
      </w:rPr>
    </w:pPr>
    <w:r w:rsidRPr="006439B3">
      <w:rPr>
        <w:rFonts w:asciiTheme="majorHAnsi" w:hAnsiTheme="majorHAnsi" w:cstheme="majorHAnsi"/>
        <w:color w:val="004F8A"/>
        <w:sz w:val="18"/>
        <w:szCs w:val="18"/>
      </w:rPr>
      <w:t>Projekt</w:t>
    </w:r>
    <w:r w:rsidR="00C826E2" w:rsidRPr="006439B3">
      <w:rPr>
        <w:rFonts w:asciiTheme="majorHAnsi" w:hAnsiTheme="majorHAnsi" w:cstheme="majorHAnsi"/>
        <w:color w:val="004F8A"/>
        <w:sz w:val="18"/>
        <w:szCs w:val="18"/>
      </w:rPr>
      <w:t xml:space="preserve"> </w:t>
    </w:r>
    <w:r w:rsidRPr="006439B3">
      <w:rPr>
        <w:rFonts w:asciiTheme="majorHAnsi" w:hAnsiTheme="majorHAnsi" w:cstheme="majorHAnsi"/>
        <w:color w:val="004F8A"/>
        <w:sz w:val="18"/>
        <w:szCs w:val="18"/>
      </w:rPr>
      <w:t>„</w:t>
    </w:r>
    <w:r w:rsidR="00C826E2" w:rsidRPr="006439B3">
      <w:rPr>
        <w:rFonts w:asciiTheme="majorHAnsi" w:hAnsiTheme="majorHAnsi" w:cstheme="majorHAnsi"/>
        <w:color w:val="004F8A"/>
        <w:sz w:val="18"/>
        <w:szCs w:val="18"/>
      </w:rPr>
      <w:t>Specijalistički diplomski stručni studij optometrije - Specialist Graduate Professional Study in Optometry</w:t>
    </w:r>
    <w:r w:rsidRPr="006439B3">
      <w:rPr>
        <w:rFonts w:asciiTheme="majorHAnsi" w:hAnsiTheme="majorHAnsi" w:cstheme="majorHAnsi"/>
        <w:color w:val="004F8A"/>
        <w:sz w:val="18"/>
        <w:szCs w:val="18"/>
      </w:rPr>
      <w:t>“</w:t>
    </w:r>
  </w:p>
  <w:p w:rsidR="00BE3BE4" w:rsidRPr="006439B3" w:rsidRDefault="006121B4" w:rsidP="006439B3">
    <w:pPr>
      <w:pStyle w:val="Zaglavlje"/>
      <w:ind w:left="-851"/>
      <w:jc w:val="both"/>
      <w:rPr>
        <w:rFonts w:asciiTheme="majorHAnsi" w:hAnsiTheme="majorHAnsi" w:cstheme="majorHAnsi"/>
        <w:color w:val="5B9BD5" w:themeColor="accent5"/>
        <w:sz w:val="18"/>
        <w:szCs w:val="18"/>
      </w:rPr>
    </w:pP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Šifra projekta: 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>UP.03.1.1.02.0032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      –   </w:t>
    </w: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 </w:t>
    </w:r>
    <w:r w:rsidR="00D41F1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>Internet: http://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>esf-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>optometry.vvg.hr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 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 </w:t>
    </w: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>–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  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="00D41F1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E-mail: 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>projekti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>@vvg.hr</w:t>
    </w:r>
  </w:p>
  <w:p w:rsidR="00BE3BE4" w:rsidRPr="00C826E2" w:rsidRDefault="00BE3BE4" w:rsidP="00BE3BE4">
    <w:pPr>
      <w:pStyle w:val="Zaglavlje"/>
      <w:ind w:left="-99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40D7"/>
    <w:multiLevelType w:val="hybridMultilevel"/>
    <w:tmpl w:val="9F50654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776B28"/>
    <w:multiLevelType w:val="hybridMultilevel"/>
    <w:tmpl w:val="6EECCFE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331E1C"/>
    <w:multiLevelType w:val="hybridMultilevel"/>
    <w:tmpl w:val="815C4D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256C1E"/>
    <w:multiLevelType w:val="hybridMultilevel"/>
    <w:tmpl w:val="181C28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4E531B"/>
    <w:multiLevelType w:val="hybridMultilevel"/>
    <w:tmpl w:val="E0A4A9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9E5"/>
    <w:rsid w:val="00001AA1"/>
    <w:rsid w:val="0006118D"/>
    <w:rsid w:val="000A6796"/>
    <w:rsid w:val="000B033D"/>
    <w:rsid w:val="000B760F"/>
    <w:rsid w:val="00153BC7"/>
    <w:rsid w:val="00182EA5"/>
    <w:rsid w:val="0019331F"/>
    <w:rsid w:val="002426E0"/>
    <w:rsid w:val="00285259"/>
    <w:rsid w:val="002A3A5D"/>
    <w:rsid w:val="002C66F2"/>
    <w:rsid w:val="002D2EC5"/>
    <w:rsid w:val="002F5805"/>
    <w:rsid w:val="0032225E"/>
    <w:rsid w:val="00394394"/>
    <w:rsid w:val="003A2B64"/>
    <w:rsid w:val="003B45A7"/>
    <w:rsid w:val="003E63D8"/>
    <w:rsid w:val="00443CB1"/>
    <w:rsid w:val="00485200"/>
    <w:rsid w:val="004B76C9"/>
    <w:rsid w:val="005407FC"/>
    <w:rsid w:val="0057588A"/>
    <w:rsid w:val="00580142"/>
    <w:rsid w:val="00590CC7"/>
    <w:rsid w:val="005C0F44"/>
    <w:rsid w:val="005E69B5"/>
    <w:rsid w:val="006121B4"/>
    <w:rsid w:val="006439B3"/>
    <w:rsid w:val="006820B5"/>
    <w:rsid w:val="00683923"/>
    <w:rsid w:val="00737C7F"/>
    <w:rsid w:val="007435DC"/>
    <w:rsid w:val="00786C13"/>
    <w:rsid w:val="00811254"/>
    <w:rsid w:val="008C743A"/>
    <w:rsid w:val="00907528"/>
    <w:rsid w:val="00914375"/>
    <w:rsid w:val="00924119"/>
    <w:rsid w:val="00983394"/>
    <w:rsid w:val="009A0BC2"/>
    <w:rsid w:val="009A21ED"/>
    <w:rsid w:val="009C5CD1"/>
    <w:rsid w:val="009E39E5"/>
    <w:rsid w:val="00A231E4"/>
    <w:rsid w:val="00A34AC4"/>
    <w:rsid w:val="00A75F92"/>
    <w:rsid w:val="00AB733D"/>
    <w:rsid w:val="00B342EA"/>
    <w:rsid w:val="00BE3BE4"/>
    <w:rsid w:val="00BE4AEE"/>
    <w:rsid w:val="00BF586F"/>
    <w:rsid w:val="00BF68DF"/>
    <w:rsid w:val="00C519EA"/>
    <w:rsid w:val="00C6665A"/>
    <w:rsid w:val="00C826E2"/>
    <w:rsid w:val="00CA2BB1"/>
    <w:rsid w:val="00CA2C21"/>
    <w:rsid w:val="00CB3361"/>
    <w:rsid w:val="00CE78D7"/>
    <w:rsid w:val="00D41F14"/>
    <w:rsid w:val="00D660DC"/>
    <w:rsid w:val="00DA1A38"/>
    <w:rsid w:val="00E10943"/>
    <w:rsid w:val="00EC53F4"/>
    <w:rsid w:val="00ED19A4"/>
    <w:rsid w:val="00ED30EE"/>
    <w:rsid w:val="00F44F84"/>
    <w:rsid w:val="00F479BE"/>
    <w:rsid w:val="00F73099"/>
    <w:rsid w:val="00F9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BCE05"/>
  <w15:docId w15:val="{BF4380CA-C5E3-4B5A-A5F7-A69F9816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E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39E5"/>
  </w:style>
  <w:style w:type="paragraph" w:styleId="Podnoje">
    <w:name w:val="footer"/>
    <w:basedOn w:val="Normal"/>
    <w:link w:val="PodnojeChar"/>
    <w:uiPriority w:val="99"/>
    <w:unhideWhenUsed/>
    <w:rsid w:val="009E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39E5"/>
  </w:style>
  <w:style w:type="paragraph" w:styleId="Tekstbalonia">
    <w:name w:val="Balloon Text"/>
    <w:basedOn w:val="Normal"/>
    <w:link w:val="TekstbaloniaChar"/>
    <w:uiPriority w:val="99"/>
    <w:semiHidden/>
    <w:unhideWhenUsed/>
    <w:rsid w:val="009E3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9E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3BE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D30EE"/>
    <w:pPr>
      <w:ind w:left="720"/>
      <w:contextualSpacing/>
    </w:pPr>
  </w:style>
  <w:style w:type="table" w:styleId="Reetkatablice">
    <w:name w:val="Table Grid"/>
    <w:basedOn w:val="Obinatablica"/>
    <w:uiPriority w:val="39"/>
    <w:rsid w:val="005E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Bolf</dc:creator>
  <cp:lastModifiedBy>Antonio Klobučar</cp:lastModifiedBy>
  <cp:revision>43</cp:revision>
  <cp:lastPrinted>2018-12-30T22:48:00Z</cp:lastPrinted>
  <dcterms:created xsi:type="dcterms:W3CDTF">2018-12-07T10:27:00Z</dcterms:created>
  <dcterms:modified xsi:type="dcterms:W3CDTF">2019-03-06T12:28:00Z</dcterms:modified>
</cp:coreProperties>
</file>